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6E" w:rsidRPr="00DE06E1" w:rsidRDefault="00196F6E" w:rsidP="00DE06E1">
      <w:pPr>
        <w:pStyle w:val="Ttulo1"/>
        <w:rPr>
          <w:szCs w:val="24"/>
        </w:rPr>
      </w:pPr>
      <w:r w:rsidRPr="00DE06E1">
        <w:rPr>
          <w:szCs w:val="24"/>
        </w:rPr>
        <w:t>OF/</w:t>
      </w:r>
      <w:r w:rsidR="007B2272" w:rsidRPr="00DE06E1">
        <w:rPr>
          <w:szCs w:val="24"/>
        </w:rPr>
        <w:t>FINDECT-034</w:t>
      </w:r>
      <w:r w:rsidRPr="00DE06E1">
        <w:rPr>
          <w:szCs w:val="24"/>
        </w:rPr>
        <w:t>/2013</w:t>
      </w:r>
    </w:p>
    <w:p w:rsidR="00DE06E1" w:rsidRDefault="00DE06E1" w:rsidP="00DE06E1">
      <w:pPr>
        <w:spacing w:after="0" w:line="240" w:lineRule="auto"/>
        <w:rPr>
          <w:rFonts w:ascii="Times New Roman" w:hAnsi="Times New Roman" w:cs="Times New Roman"/>
          <w:sz w:val="24"/>
          <w:szCs w:val="24"/>
          <w:lang w:eastAsia="pt-BR"/>
        </w:rPr>
      </w:pPr>
      <w:r w:rsidRPr="00DE06E1">
        <w:rPr>
          <w:rFonts w:ascii="Times New Roman" w:hAnsi="Times New Roman" w:cs="Times New Roman"/>
          <w:sz w:val="24"/>
          <w:szCs w:val="24"/>
          <w:lang w:eastAsia="pt-BR"/>
        </w:rPr>
        <w:t xml:space="preserve">Assunto: Contratações </w:t>
      </w:r>
      <w:r>
        <w:rPr>
          <w:rFonts w:ascii="Times New Roman" w:hAnsi="Times New Roman" w:cs="Times New Roman"/>
          <w:sz w:val="24"/>
          <w:szCs w:val="24"/>
          <w:lang w:eastAsia="pt-BR"/>
        </w:rPr>
        <w:t xml:space="preserve">Regionais - Concurso Público </w:t>
      </w:r>
    </w:p>
    <w:p w:rsidR="00196F6E" w:rsidRPr="00DE06E1" w:rsidRDefault="00196F6E" w:rsidP="00DE06E1">
      <w:pPr>
        <w:spacing w:after="0" w:line="240" w:lineRule="auto"/>
        <w:jc w:val="right"/>
        <w:rPr>
          <w:rFonts w:ascii="Times New Roman" w:eastAsia="Calibri" w:hAnsi="Times New Roman" w:cs="Times New Roman"/>
          <w:sz w:val="24"/>
          <w:szCs w:val="24"/>
        </w:rPr>
      </w:pPr>
      <w:r w:rsidRPr="00DE06E1">
        <w:rPr>
          <w:rFonts w:ascii="Times New Roman" w:eastAsia="Calibri" w:hAnsi="Times New Roman" w:cs="Times New Roman"/>
          <w:sz w:val="24"/>
          <w:szCs w:val="24"/>
        </w:rPr>
        <w:t>Bauru/SP,</w:t>
      </w:r>
      <w:r w:rsidR="008B239F" w:rsidRPr="00DE06E1">
        <w:rPr>
          <w:rFonts w:ascii="Times New Roman" w:eastAsia="Calibri" w:hAnsi="Times New Roman" w:cs="Times New Roman"/>
          <w:sz w:val="24"/>
          <w:szCs w:val="24"/>
        </w:rPr>
        <w:t xml:space="preserve"> 1</w:t>
      </w:r>
      <w:r w:rsidR="007B2272" w:rsidRPr="00DE06E1">
        <w:rPr>
          <w:rFonts w:ascii="Times New Roman" w:eastAsia="Calibri" w:hAnsi="Times New Roman" w:cs="Times New Roman"/>
          <w:sz w:val="24"/>
          <w:szCs w:val="24"/>
        </w:rPr>
        <w:t>5</w:t>
      </w:r>
      <w:r w:rsidRPr="00DE06E1">
        <w:rPr>
          <w:rFonts w:ascii="Times New Roman" w:eastAsia="Calibri" w:hAnsi="Times New Roman" w:cs="Times New Roman"/>
          <w:sz w:val="24"/>
          <w:szCs w:val="24"/>
        </w:rPr>
        <w:t xml:space="preserve"> de </w:t>
      </w:r>
      <w:r w:rsidR="00D63024" w:rsidRPr="00DE06E1">
        <w:rPr>
          <w:rFonts w:ascii="Times New Roman" w:eastAsia="Calibri" w:hAnsi="Times New Roman" w:cs="Times New Roman"/>
          <w:sz w:val="24"/>
          <w:szCs w:val="24"/>
        </w:rPr>
        <w:t>Maio</w:t>
      </w:r>
      <w:r w:rsidRPr="00DE06E1">
        <w:rPr>
          <w:rFonts w:ascii="Times New Roman" w:eastAsia="Calibri" w:hAnsi="Times New Roman" w:cs="Times New Roman"/>
          <w:sz w:val="24"/>
          <w:szCs w:val="24"/>
        </w:rPr>
        <w:t xml:space="preserve"> de 2013.</w:t>
      </w:r>
    </w:p>
    <w:p w:rsidR="006176FD" w:rsidRPr="00DE06E1" w:rsidRDefault="006176FD" w:rsidP="00DE06E1">
      <w:pPr>
        <w:spacing w:after="0" w:line="240" w:lineRule="auto"/>
        <w:jc w:val="both"/>
        <w:rPr>
          <w:rFonts w:ascii="Times New Roman" w:eastAsia="Calibri" w:hAnsi="Times New Roman" w:cs="Times New Roman"/>
          <w:sz w:val="24"/>
          <w:szCs w:val="24"/>
        </w:rPr>
      </w:pPr>
    </w:p>
    <w:p w:rsidR="008B239F" w:rsidRPr="00DE06E1" w:rsidRDefault="008B239F" w:rsidP="00DE06E1">
      <w:pPr>
        <w:pStyle w:val="SemEspaamento"/>
        <w:rPr>
          <w:rFonts w:ascii="Times New Roman" w:hAnsi="Times New Roman" w:cs="Times New Roman"/>
          <w:sz w:val="24"/>
          <w:szCs w:val="24"/>
        </w:rPr>
      </w:pPr>
      <w:r w:rsidRPr="00DE06E1">
        <w:rPr>
          <w:rFonts w:ascii="Times New Roman" w:hAnsi="Times New Roman" w:cs="Times New Roman"/>
          <w:sz w:val="24"/>
          <w:szCs w:val="24"/>
        </w:rPr>
        <w:t xml:space="preserve">Ilmo </w:t>
      </w:r>
      <w:proofErr w:type="gramStart"/>
      <w:r w:rsidRPr="00DE06E1">
        <w:rPr>
          <w:rFonts w:ascii="Times New Roman" w:hAnsi="Times New Roman" w:cs="Times New Roman"/>
          <w:sz w:val="24"/>
          <w:szCs w:val="24"/>
        </w:rPr>
        <w:t>Sr.</w:t>
      </w:r>
      <w:proofErr w:type="gramEnd"/>
    </w:p>
    <w:p w:rsidR="008B239F" w:rsidRPr="00DE06E1" w:rsidRDefault="008B239F" w:rsidP="00DE06E1">
      <w:pPr>
        <w:pStyle w:val="SemEspaamento"/>
        <w:rPr>
          <w:rFonts w:ascii="Times New Roman" w:hAnsi="Times New Roman" w:cs="Times New Roman"/>
          <w:sz w:val="24"/>
          <w:szCs w:val="24"/>
        </w:rPr>
      </w:pPr>
      <w:r w:rsidRPr="00DE06E1">
        <w:rPr>
          <w:rFonts w:ascii="Times New Roman" w:hAnsi="Times New Roman" w:cs="Times New Roman"/>
          <w:sz w:val="24"/>
          <w:szCs w:val="24"/>
        </w:rPr>
        <w:t>Wagner Pinheiro de Oliveira</w:t>
      </w:r>
    </w:p>
    <w:p w:rsidR="008B239F" w:rsidRPr="00DE06E1" w:rsidRDefault="008B239F" w:rsidP="00DE06E1">
      <w:pPr>
        <w:pStyle w:val="SemEspaamento"/>
        <w:rPr>
          <w:rFonts w:ascii="Times New Roman" w:hAnsi="Times New Roman" w:cs="Times New Roman"/>
          <w:sz w:val="24"/>
          <w:szCs w:val="24"/>
        </w:rPr>
      </w:pPr>
      <w:r w:rsidRPr="00DE06E1">
        <w:rPr>
          <w:rFonts w:ascii="Times New Roman" w:hAnsi="Times New Roman" w:cs="Times New Roman"/>
          <w:sz w:val="24"/>
          <w:szCs w:val="24"/>
        </w:rPr>
        <w:t>Presidente da Empresa Brasileira de Correios e Telégrafos</w:t>
      </w:r>
    </w:p>
    <w:p w:rsidR="008B239F" w:rsidRPr="00DE06E1" w:rsidRDefault="008B239F" w:rsidP="00DE06E1">
      <w:pPr>
        <w:pStyle w:val="SemEspaamento"/>
        <w:rPr>
          <w:rFonts w:ascii="Times New Roman" w:hAnsi="Times New Roman" w:cs="Times New Roman"/>
          <w:sz w:val="24"/>
          <w:szCs w:val="24"/>
        </w:rPr>
      </w:pPr>
      <w:r w:rsidRPr="00DE06E1">
        <w:rPr>
          <w:rFonts w:ascii="Times New Roman" w:hAnsi="Times New Roman" w:cs="Times New Roman"/>
          <w:sz w:val="24"/>
          <w:szCs w:val="24"/>
        </w:rPr>
        <w:t xml:space="preserve">SBN, Quadra </w:t>
      </w:r>
      <w:proofErr w:type="gramStart"/>
      <w:r w:rsidRPr="00DE06E1">
        <w:rPr>
          <w:rFonts w:ascii="Times New Roman" w:hAnsi="Times New Roman" w:cs="Times New Roman"/>
          <w:sz w:val="24"/>
          <w:szCs w:val="24"/>
        </w:rPr>
        <w:t>1</w:t>
      </w:r>
      <w:proofErr w:type="gramEnd"/>
      <w:r w:rsidRPr="00DE06E1">
        <w:rPr>
          <w:rFonts w:ascii="Times New Roman" w:hAnsi="Times New Roman" w:cs="Times New Roman"/>
          <w:sz w:val="24"/>
          <w:szCs w:val="24"/>
        </w:rPr>
        <w:t>,  Bloco A – 19º andar</w:t>
      </w:r>
    </w:p>
    <w:p w:rsidR="008B239F" w:rsidRPr="00DE06E1" w:rsidRDefault="008B239F" w:rsidP="00DE06E1">
      <w:pPr>
        <w:pStyle w:val="SemEspaamento"/>
        <w:rPr>
          <w:rFonts w:ascii="Times New Roman" w:hAnsi="Times New Roman" w:cs="Times New Roman"/>
          <w:sz w:val="24"/>
          <w:szCs w:val="24"/>
        </w:rPr>
      </w:pPr>
      <w:r w:rsidRPr="00DE06E1">
        <w:rPr>
          <w:rFonts w:ascii="Times New Roman" w:hAnsi="Times New Roman" w:cs="Times New Roman"/>
          <w:sz w:val="24"/>
          <w:szCs w:val="24"/>
        </w:rPr>
        <w:t>Brasília/DF</w:t>
      </w:r>
    </w:p>
    <w:p w:rsidR="00196F6E" w:rsidRPr="00DE06E1" w:rsidRDefault="008B239F" w:rsidP="00DE06E1">
      <w:pPr>
        <w:pStyle w:val="SemEspaamento"/>
        <w:rPr>
          <w:rFonts w:ascii="Times New Roman" w:hAnsi="Times New Roman" w:cs="Times New Roman"/>
          <w:sz w:val="24"/>
          <w:szCs w:val="24"/>
        </w:rPr>
      </w:pPr>
      <w:r w:rsidRPr="00DE06E1">
        <w:rPr>
          <w:rFonts w:ascii="Times New Roman" w:hAnsi="Times New Roman" w:cs="Times New Roman"/>
          <w:sz w:val="24"/>
          <w:szCs w:val="24"/>
        </w:rPr>
        <w:t>70002-900</w:t>
      </w:r>
    </w:p>
    <w:p w:rsidR="008B239F" w:rsidRPr="00DE06E1" w:rsidRDefault="008B239F" w:rsidP="00DE06E1">
      <w:pPr>
        <w:pStyle w:val="SemEspaamento"/>
        <w:rPr>
          <w:rFonts w:ascii="Times New Roman" w:eastAsia="Calibri" w:hAnsi="Times New Roman" w:cs="Times New Roman"/>
          <w:sz w:val="24"/>
          <w:szCs w:val="24"/>
        </w:rPr>
      </w:pPr>
    </w:p>
    <w:p w:rsidR="00196F6E" w:rsidRPr="00DE06E1" w:rsidRDefault="00196F6E" w:rsidP="00DE06E1">
      <w:pPr>
        <w:spacing w:after="0" w:line="240" w:lineRule="auto"/>
        <w:jc w:val="both"/>
        <w:rPr>
          <w:rFonts w:ascii="Times New Roman" w:eastAsia="Calibri" w:hAnsi="Times New Roman" w:cs="Times New Roman"/>
          <w:sz w:val="24"/>
          <w:szCs w:val="24"/>
        </w:rPr>
      </w:pPr>
      <w:r w:rsidRPr="00DE06E1">
        <w:rPr>
          <w:rFonts w:ascii="Times New Roman" w:eastAsia="Calibri" w:hAnsi="Times New Roman" w:cs="Times New Roman"/>
          <w:sz w:val="24"/>
          <w:szCs w:val="24"/>
        </w:rPr>
        <w:t>Prezado Senhor,</w:t>
      </w:r>
    </w:p>
    <w:p w:rsidR="00D63024" w:rsidRPr="00DE06E1" w:rsidRDefault="00D63024" w:rsidP="00DE06E1">
      <w:pPr>
        <w:spacing w:after="0" w:line="240" w:lineRule="auto"/>
        <w:jc w:val="both"/>
        <w:rPr>
          <w:rFonts w:ascii="Times New Roman" w:eastAsia="Calibri" w:hAnsi="Times New Roman" w:cs="Times New Roman"/>
          <w:sz w:val="24"/>
          <w:szCs w:val="24"/>
        </w:rPr>
      </w:pPr>
    </w:p>
    <w:p w:rsidR="00196F6E" w:rsidRPr="00DE06E1" w:rsidRDefault="007B2272" w:rsidP="00DE06E1">
      <w:pPr>
        <w:spacing w:after="0" w:line="240" w:lineRule="auto"/>
        <w:ind w:firstLine="1800"/>
        <w:jc w:val="both"/>
        <w:rPr>
          <w:rFonts w:ascii="Times New Roman" w:hAnsi="Times New Roman" w:cs="Times New Roman"/>
          <w:sz w:val="24"/>
          <w:szCs w:val="24"/>
        </w:rPr>
      </w:pPr>
      <w:r w:rsidRPr="00DE06E1">
        <w:rPr>
          <w:rFonts w:ascii="Times New Roman" w:hAnsi="Times New Roman" w:cs="Times New Roman"/>
          <w:sz w:val="24"/>
          <w:szCs w:val="24"/>
        </w:rPr>
        <w:t xml:space="preserve">Os Correios enfrenta um déficit crônico de trabalhadores, principalmente na área operacional, o que temos certeza, é do conhecimento da Diretoria Central. As consequências deste déficit são muitas e graves. Para os trabalhadores significa horas extras quase que diárias, o que </w:t>
      </w:r>
      <w:proofErr w:type="gramStart"/>
      <w:r w:rsidRPr="00DE06E1">
        <w:rPr>
          <w:rFonts w:ascii="Times New Roman" w:hAnsi="Times New Roman" w:cs="Times New Roman"/>
          <w:sz w:val="24"/>
          <w:szCs w:val="24"/>
        </w:rPr>
        <w:t>os força</w:t>
      </w:r>
      <w:proofErr w:type="gramEnd"/>
      <w:r w:rsidRPr="00DE06E1">
        <w:rPr>
          <w:rFonts w:ascii="Times New Roman" w:hAnsi="Times New Roman" w:cs="Times New Roman"/>
          <w:sz w:val="24"/>
          <w:szCs w:val="24"/>
        </w:rPr>
        <w:t xml:space="preserve"> a trabalhar além da sua capacidade física, o que gera problemas de saúde, tanto físicos quanto psicológicos, além de gerar um clima de tensão em muitas unidades principalmente naquelas em que os gestores não têm sensibilidade tampouco competência para administrar o problema.</w:t>
      </w:r>
    </w:p>
    <w:p w:rsidR="00DE06E1" w:rsidRDefault="00DE06E1" w:rsidP="00DE06E1">
      <w:pPr>
        <w:spacing w:after="0" w:line="240" w:lineRule="auto"/>
        <w:ind w:firstLine="1800"/>
        <w:jc w:val="both"/>
        <w:rPr>
          <w:rFonts w:ascii="Times New Roman" w:hAnsi="Times New Roman" w:cs="Times New Roman"/>
          <w:sz w:val="24"/>
          <w:szCs w:val="24"/>
        </w:rPr>
      </w:pPr>
    </w:p>
    <w:p w:rsidR="007B2272" w:rsidRPr="00DE06E1" w:rsidRDefault="007B2272" w:rsidP="00DE06E1">
      <w:pPr>
        <w:spacing w:after="0" w:line="240" w:lineRule="auto"/>
        <w:ind w:firstLine="1800"/>
        <w:jc w:val="both"/>
        <w:rPr>
          <w:rFonts w:ascii="Times New Roman" w:hAnsi="Times New Roman" w:cs="Times New Roman"/>
          <w:sz w:val="24"/>
          <w:szCs w:val="24"/>
        </w:rPr>
      </w:pPr>
      <w:r w:rsidRPr="00DE06E1">
        <w:rPr>
          <w:rFonts w:ascii="Times New Roman" w:hAnsi="Times New Roman" w:cs="Times New Roman"/>
          <w:sz w:val="24"/>
          <w:szCs w:val="24"/>
        </w:rPr>
        <w:t>Para os clientes e a população significa perdas de prazo para entrega e recebimento de objetos postados no</w:t>
      </w:r>
      <w:r w:rsidR="009C5838" w:rsidRPr="00DE06E1">
        <w:rPr>
          <w:rFonts w:ascii="Times New Roman" w:hAnsi="Times New Roman" w:cs="Times New Roman"/>
          <w:sz w:val="24"/>
          <w:szCs w:val="24"/>
        </w:rPr>
        <w:t>s</w:t>
      </w:r>
      <w:r w:rsidRPr="00DE06E1">
        <w:rPr>
          <w:rFonts w:ascii="Times New Roman" w:hAnsi="Times New Roman" w:cs="Times New Roman"/>
          <w:sz w:val="24"/>
          <w:szCs w:val="24"/>
        </w:rPr>
        <w:t xml:space="preserve"> Correios, ocasionando prejuízos aos mesmos. Tal problema gera descontentamentos e até mesmo raiva, que muitas vezes é descarregada nos trabalhadores (carteiros, </w:t>
      </w:r>
      <w:r w:rsidR="00DE06E1">
        <w:rPr>
          <w:rFonts w:ascii="Times New Roman" w:hAnsi="Times New Roman" w:cs="Times New Roman"/>
          <w:sz w:val="24"/>
          <w:szCs w:val="24"/>
        </w:rPr>
        <w:t xml:space="preserve">operadores de triagem, </w:t>
      </w:r>
      <w:r w:rsidRPr="00DE06E1">
        <w:rPr>
          <w:rFonts w:ascii="Times New Roman" w:hAnsi="Times New Roman" w:cs="Times New Roman"/>
          <w:sz w:val="24"/>
          <w:szCs w:val="24"/>
        </w:rPr>
        <w:t xml:space="preserve">motoristas e atendentes) que muitos julgam </w:t>
      </w:r>
      <w:proofErr w:type="gramStart"/>
      <w:r w:rsidRPr="00DE06E1">
        <w:rPr>
          <w:rFonts w:ascii="Times New Roman" w:hAnsi="Times New Roman" w:cs="Times New Roman"/>
          <w:sz w:val="24"/>
          <w:szCs w:val="24"/>
        </w:rPr>
        <w:t>ser</w:t>
      </w:r>
      <w:proofErr w:type="gramEnd"/>
      <w:r w:rsidRPr="00DE06E1">
        <w:rPr>
          <w:rFonts w:ascii="Times New Roman" w:hAnsi="Times New Roman" w:cs="Times New Roman"/>
          <w:sz w:val="24"/>
          <w:szCs w:val="24"/>
        </w:rPr>
        <w:t xml:space="preserve"> os responsáveis pelos atrasos. </w:t>
      </w:r>
    </w:p>
    <w:p w:rsidR="00DE06E1" w:rsidRDefault="00DE06E1" w:rsidP="00DE06E1">
      <w:pPr>
        <w:spacing w:after="0" w:line="240" w:lineRule="auto"/>
        <w:ind w:firstLine="1800"/>
        <w:jc w:val="both"/>
        <w:rPr>
          <w:rFonts w:ascii="Times New Roman" w:hAnsi="Times New Roman" w:cs="Times New Roman"/>
          <w:sz w:val="24"/>
          <w:szCs w:val="24"/>
        </w:rPr>
      </w:pPr>
    </w:p>
    <w:p w:rsidR="00DE06E1" w:rsidRDefault="007B2272" w:rsidP="00DE06E1">
      <w:pPr>
        <w:spacing w:after="0" w:line="240" w:lineRule="auto"/>
        <w:ind w:firstLine="1800"/>
        <w:jc w:val="both"/>
        <w:rPr>
          <w:rFonts w:ascii="Times New Roman" w:hAnsi="Times New Roman" w:cs="Times New Roman"/>
          <w:sz w:val="24"/>
          <w:szCs w:val="24"/>
        </w:rPr>
      </w:pPr>
      <w:r w:rsidRPr="00DE06E1">
        <w:rPr>
          <w:rFonts w:ascii="Times New Roman" w:hAnsi="Times New Roman" w:cs="Times New Roman"/>
          <w:sz w:val="24"/>
          <w:szCs w:val="24"/>
        </w:rPr>
        <w:t>Para a Empresa significa a perda da credibilidade na qualidade de seus serviços, o que provoca cancelamento de contratos além dos prejuízos causados pelo pagamento de indenizações por não cumprir prazos de entrega</w:t>
      </w:r>
      <w:r w:rsidR="00DE06E1">
        <w:rPr>
          <w:rFonts w:ascii="Times New Roman" w:hAnsi="Times New Roman" w:cs="Times New Roman"/>
          <w:sz w:val="24"/>
          <w:szCs w:val="24"/>
        </w:rPr>
        <w:t xml:space="preserve"> e principalmente abrindo espaço para o crescimento da concorrência.</w:t>
      </w:r>
    </w:p>
    <w:p w:rsidR="007B2272" w:rsidRPr="00DE06E1" w:rsidRDefault="007B2272" w:rsidP="00DE06E1">
      <w:pPr>
        <w:spacing w:after="0" w:line="240" w:lineRule="auto"/>
        <w:ind w:firstLine="1800"/>
        <w:jc w:val="both"/>
        <w:rPr>
          <w:rFonts w:ascii="Times New Roman" w:hAnsi="Times New Roman" w:cs="Times New Roman"/>
          <w:sz w:val="24"/>
          <w:szCs w:val="24"/>
        </w:rPr>
      </w:pPr>
      <w:r w:rsidRPr="00DE06E1">
        <w:rPr>
          <w:rFonts w:ascii="Times New Roman" w:hAnsi="Times New Roman" w:cs="Times New Roman"/>
          <w:sz w:val="24"/>
          <w:szCs w:val="24"/>
        </w:rPr>
        <w:t xml:space="preserve"> </w:t>
      </w:r>
    </w:p>
    <w:p w:rsidR="007B2272" w:rsidRPr="00DE06E1" w:rsidRDefault="007B2272" w:rsidP="00DE06E1">
      <w:pPr>
        <w:spacing w:after="0" w:line="240" w:lineRule="auto"/>
        <w:ind w:firstLine="1800"/>
        <w:jc w:val="both"/>
        <w:rPr>
          <w:rFonts w:ascii="Times New Roman" w:hAnsi="Times New Roman" w:cs="Times New Roman"/>
          <w:sz w:val="24"/>
          <w:szCs w:val="24"/>
        </w:rPr>
      </w:pPr>
      <w:r w:rsidRPr="00DE06E1">
        <w:rPr>
          <w:rFonts w:ascii="Times New Roman" w:hAnsi="Times New Roman" w:cs="Times New Roman"/>
          <w:sz w:val="24"/>
          <w:szCs w:val="24"/>
        </w:rPr>
        <w:t>Como se vê, o quadro é ruim, para não dizer negro, e infelizmente pode ficar pior já que por conta dos baixos salários e do excesso de trabalho muitos dos trabalhadores recém-contratados não estão ficando na Empresa. Trabalhadores com tempo de casa e experiência de serviço estão procurando melhores colocações no mercado de trabalho.</w:t>
      </w:r>
    </w:p>
    <w:p w:rsidR="00DE06E1" w:rsidRDefault="00DE06E1" w:rsidP="00DE06E1">
      <w:pPr>
        <w:spacing w:after="0" w:line="240" w:lineRule="auto"/>
        <w:ind w:firstLine="1800"/>
        <w:jc w:val="both"/>
        <w:rPr>
          <w:rFonts w:ascii="Times New Roman" w:hAnsi="Times New Roman" w:cs="Times New Roman"/>
          <w:sz w:val="24"/>
          <w:szCs w:val="24"/>
        </w:rPr>
      </w:pPr>
    </w:p>
    <w:p w:rsidR="00DE06E1" w:rsidRDefault="007B2272" w:rsidP="00DE06E1">
      <w:pPr>
        <w:spacing w:after="0" w:line="240" w:lineRule="auto"/>
        <w:ind w:firstLine="1800"/>
        <w:jc w:val="both"/>
        <w:rPr>
          <w:rFonts w:ascii="Times New Roman" w:hAnsi="Times New Roman" w:cs="Times New Roman"/>
          <w:sz w:val="24"/>
          <w:szCs w:val="24"/>
        </w:rPr>
      </w:pPr>
      <w:r w:rsidRPr="00DE06E1">
        <w:rPr>
          <w:rFonts w:ascii="Times New Roman" w:hAnsi="Times New Roman" w:cs="Times New Roman"/>
          <w:sz w:val="24"/>
          <w:szCs w:val="24"/>
        </w:rPr>
        <w:t>Diante deste quadro, a Direção da FINDECT quer por meio deste ser informada quando será publicado o edital para o próximo concurso que esperamos - para o bem da empresa, seus trabalhadores, clientes e população – seja logo. Qual o número de vagas oferecidas e quanto para cada área?</w:t>
      </w:r>
    </w:p>
    <w:p w:rsidR="00DE06E1" w:rsidRDefault="00DE06E1" w:rsidP="00DE06E1">
      <w:pPr>
        <w:spacing w:after="0" w:line="240" w:lineRule="auto"/>
        <w:ind w:firstLine="1800"/>
        <w:jc w:val="both"/>
        <w:rPr>
          <w:rFonts w:ascii="Times New Roman" w:hAnsi="Times New Roman" w:cs="Times New Roman"/>
          <w:sz w:val="24"/>
          <w:szCs w:val="24"/>
        </w:rPr>
      </w:pPr>
    </w:p>
    <w:p w:rsidR="007B2272" w:rsidRPr="00DE06E1" w:rsidRDefault="00DE06E1" w:rsidP="00DE06E1">
      <w:pPr>
        <w:spacing w:after="0" w:line="240" w:lineRule="auto"/>
        <w:ind w:firstLine="1800"/>
        <w:jc w:val="both"/>
        <w:rPr>
          <w:rFonts w:ascii="Times New Roman" w:hAnsi="Times New Roman" w:cs="Times New Roman"/>
          <w:sz w:val="24"/>
          <w:szCs w:val="24"/>
        </w:rPr>
      </w:pPr>
      <w:r>
        <w:rPr>
          <w:rFonts w:ascii="Times New Roman" w:hAnsi="Times New Roman" w:cs="Times New Roman"/>
          <w:sz w:val="24"/>
          <w:szCs w:val="24"/>
        </w:rPr>
        <w:t xml:space="preserve">Sugerimos também, que os concursos voltem a ser feitos regionalmente, pois um dos maiores problemas que as Diretorias Regionais vem enfrentado para contratação e reposição de vagas é justamente este, uma vez que em </w:t>
      </w:r>
      <w:r>
        <w:rPr>
          <w:rFonts w:ascii="Times New Roman" w:hAnsi="Times New Roman" w:cs="Times New Roman"/>
          <w:sz w:val="24"/>
          <w:szCs w:val="24"/>
        </w:rPr>
        <w:lastRenderedPageBreak/>
        <w:t>muitos lugares o cadastro reserva já está esgotado, não havendo mais candidatos a serem contratados.</w:t>
      </w:r>
      <w:r w:rsidR="007B2272" w:rsidRPr="00DE06E1">
        <w:rPr>
          <w:rFonts w:ascii="Times New Roman" w:hAnsi="Times New Roman" w:cs="Times New Roman"/>
          <w:sz w:val="24"/>
          <w:szCs w:val="24"/>
        </w:rPr>
        <w:t xml:space="preserve"> </w:t>
      </w:r>
    </w:p>
    <w:p w:rsidR="00DE06E1" w:rsidRDefault="00DE06E1" w:rsidP="00DE06E1">
      <w:pPr>
        <w:spacing w:after="0" w:line="240" w:lineRule="auto"/>
        <w:ind w:firstLine="1800"/>
        <w:jc w:val="both"/>
        <w:rPr>
          <w:rFonts w:ascii="Times New Roman" w:hAnsi="Times New Roman" w:cs="Times New Roman"/>
          <w:sz w:val="24"/>
          <w:szCs w:val="24"/>
        </w:rPr>
      </w:pPr>
    </w:p>
    <w:p w:rsidR="00196F6E" w:rsidRDefault="007B2272" w:rsidP="00DE06E1">
      <w:pPr>
        <w:spacing w:after="0" w:line="240" w:lineRule="auto"/>
        <w:ind w:firstLine="1800"/>
        <w:jc w:val="both"/>
        <w:rPr>
          <w:rFonts w:ascii="Times New Roman" w:hAnsi="Times New Roman" w:cs="Times New Roman"/>
          <w:sz w:val="24"/>
          <w:szCs w:val="24"/>
        </w:rPr>
      </w:pPr>
      <w:r w:rsidRPr="00DE06E1">
        <w:rPr>
          <w:rFonts w:ascii="Times New Roman" w:hAnsi="Times New Roman" w:cs="Times New Roman"/>
          <w:sz w:val="24"/>
          <w:szCs w:val="24"/>
        </w:rPr>
        <w:t>Na certeza de que a Direção Central dos Correios tratará do assunto com a urgência necessária, despedimo-nos com protestos de estima e elevada consideração.</w:t>
      </w:r>
    </w:p>
    <w:p w:rsidR="00DE06E1" w:rsidRDefault="00DE06E1" w:rsidP="00DE06E1">
      <w:pPr>
        <w:spacing w:after="0" w:line="240" w:lineRule="auto"/>
        <w:ind w:firstLine="1800"/>
        <w:jc w:val="both"/>
        <w:rPr>
          <w:rFonts w:ascii="Times New Roman" w:hAnsi="Times New Roman" w:cs="Times New Roman"/>
          <w:sz w:val="24"/>
          <w:szCs w:val="24"/>
        </w:rPr>
      </w:pPr>
    </w:p>
    <w:p w:rsidR="00DE06E1" w:rsidRPr="00DE06E1" w:rsidRDefault="00DE06E1" w:rsidP="00DE06E1">
      <w:pPr>
        <w:spacing w:after="0" w:line="240" w:lineRule="auto"/>
        <w:ind w:firstLine="1800"/>
        <w:jc w:val="both"/>
        <w:rPr>
          <w:rFonts w:ascii="Times New Roman" w:eastAsia="Calibri" w:hAnsi="Times New Roman" w:cs="Times New Roman"/>
          <w:sz w:val="24"/>
          <w:szCs w:val="24"/>
        </w:rPr>
      </w:pPr>
    </w:p>
    <w:p w:rsidR="006176FD" w:rsidRDefault="00196F6E" w:rsidP="00DE06E1">
      <w:pPr>
        <w:spacing w:after="0" w:line="240" w:lineRule="auto"/>
        <w:jc w:val="center"/>
        <w:rPr>
          <w:rFonts w:ascii="Times New Roman" w:eastAsia="Calibri" w:hAnsi="Times New Roman" w:cs="Times New Roman"/>
          <w:sz w:val="24"/>
          <w:szCs w:val="24"/>
        </w:rPr>
      </w:pPr>
      <w:r w:rsidRPr="00DE06E1">
        <w:rPr>
          <w:rFonts w:ascii="Times New Roman" w:eastAsia="Calibri" w:hAnsi="Times New Roman" w:cs="Times New Roman"/>
          <w:sz w:val="24"/>
          <w:szCs w:val="24"/>
        </w:rPr>
        <w:t>Atenciosamente,</w:t>
      </w:r>
    </w:p>
    <w:p w:rsidR="00DE06E1" w:rsidRPr="00DE06E1" w:rsidRDefault="00DE06E1" w:rsidP="00DE06E1">
      <w:pPr>
        <w:spacing w:after="0" w:line="240" w:lineRule="auto"/>
        <w:jc w:val="center"/>
        <w:rPr>
          <w:rFonts w:ascii="Times New Roman" w:eastAsia="Calibri" w:hAnsi="Times New Roman" w:cs="Times New Roman"/>
          <w:sz w:val="24"/>
          <w:szCs w:val="24"/>
        </w:rPr>
      </w:pPr>
    </w:p>
    <w:p w:rsidR="006176FD" w:rsidRPr="00DE06E1" w:rsidRDefault="006176FD" w:rsidP="00DE06E1">
      <w:pPr>
        <w:spacing w:after="0" w:line="240" w:lineRule="auto"/>
        <w:jc w:val="center"/>
        <w:rPr>
          <w:rFonts w:ascii="Times New Roman" w:hAnsi="Times New Roman" w:cs="Times New Roman"/>
          <w:sz w:val="24"/>
          <w:szCs w:val="24"/>
        </w:rPr>
      </w:pPr>
    </w:p>
    <w:p w:rsidR="00196F6E" w:rsidRPr="00DE06E1" w:rsidRDefault="00023552" w:rsidP="00DE06E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t>_____________________________</w:t>
      </w:r>
    </w:p>
    <w:p w:rsidR="00196F6E" w:rsidRPr="00DE06E1" w:rsidRDefault="00196F6E" w:rsidP="00DE06E1">
      <w:pPr>
        <w:spacing w:after="0" w:line="240" w:lineRule="auto"/>
        <w:jc w:val="center"/>
        <w:rPr>
          <w:rFonts w:ascii="Times New Roman" w:eastAsia="Calibri" w:hAnsi="Times New Roman" w:cs="Times New Roman"/>
          <w:sz w:val="24"/>
          <w:szCs w:val="24"/>
        </w:rPr>
      </w:pPr>
      <w:r w:rsidRPr="00DE06E1">
        <w:rPr>
          <w:rFonts w:ascii="Times New Roman" w:eastAsia="Calibri" w:hAnsi="Times New Roman" w:cs="Times New Roman"/>
          <w:sz w:val="24"/>
          <w:szCs w:val="24"/>
        </w:rPr>
        <w:t>José Aparecido Gimenes Gandara</w:t>
      </w:r>
    </w:p>
    <w:p w:rsidR="00196F6E" w:rsidRPr="00DE06E1" w:rsidRDefault="00196F6E" w:rsidP="00DE06E1">
      <w:pPr>
        <w:spacing w:after="0" w:line="240" w:lineRule="auto"/>
        <w:jc w:val="center"/>
        <w:rPr>
          <w:rFonts w:ascii="Times New Roman" w:eastAsia="Calibri" w:hAnsi="Times New Roman" w:cs="Times New Roman"/>
          <w:sz w:val="24"/>
          <w:szCs w:val="24"/>
        </w:rPr>
      </w:pPr>
      <w:r w:rsidRPr="00DE06E1">
        <w:rPr>
          <w:rFonts w:ascii="Times New Roman" w:eastAsia="Calibri" w:hAnsi="Times New Roman" w:cs="Times New Roman"/>
          <w:sz w:val="24"/>
          <w:szCs w:val="24"/>
        </w:rPr>
        <w:t>Presidente</w:t>
      </w:r>
    </w:p>
    <w:p w:rsidR="00A46D4E" w:rsidRPr="00DE06E1" w:rsidRDefault="00A46D4E" w:rsidP="00DE06E1">
      <w:pPr>
        <w:spacing w:after="0" w:line="240" w:lineRule="auto"/>
        <w:rPr>
          <w:rFonts w:ascii="Times New Roman" w:hAnsi="Times New Roman" w:cs="Times New Roman"/>
          <w:sz w:val="24"/>
          <w:szCs w:val="24"/>
        </w:rPr>
      </w:pPr>
    </w:p>
    <w:sectPr w:rsidR="00A46D4E" w:rsidRPr="00DE06E1" w:rsidSect="00A46D4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39F" w:rsidRDefault="008B239F" w:rsidP="000E2537">
      <w:pPr>
        <w:spacing w:after="0" w:line="240" w:lineRule="auto"/>
      </w:pPr>
      <w:r>
        <w:separator/>
      </w:r>
    </w:p>
  </w:endnote>
  <w:endnote w:type="continuationSeparator" w:id="0">
    <w:p w:rsidR="008B239F" w:rsidRDefault="008B239F" w:rsidP="000E2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9F" w:rsidRDefault="008B239F" w:rsidP="00DE06E1">
    <w:pPr>
      <w:pStyle w:val="Rodap"/>
      <w:tabs>
        <w:tab w:val="clear" w:pos="4252"/>
        <w:tab w:val="left" w:pos="8504"/>
      </w:tabs>
      <w:ind w:right="-1"/>
      <w:jc w:val="center"/>
    </w:pPr>
    <w:r>
      <w:t>Rua Batista de Carvalho, 4-33 - Piso “A” - Sala 2 - Ed. Comercial - CEP 17010-901 - Bauru/</w:t>
    </w:r>
    <w:proofErr w:type="gramStart"/>
    <w:r>
      <w:t>SP</w:t>
    </w:r>
    <w:proofErr w:type="gramEnd"/>
  </w:p>
  <w:p w:rsidR="00DE06E1" w:rsidRDefault="00DE06E1" w:rsidP="00DE06E1">
    <w:pPr>
      <w:pStyle w:val="Rodap"/>
      <w:tabs>
        <w:tab w:val="clear" w:pos="4252"/>
        <w:tab w:val="left" w:pos="8504"/>
      </w:tabs>
      <w:ind w:right="-1"/>
      <w:jc w:val="center"/>
    </w:pPr>
    <w:r>
      <w:t>Fone (14) 3245-4538</w:t>
    </w:r>
  </w:p>
  <w:p w:rsidR="008B239F" w:rsidRDefault="008B23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39F" w:rsidRDefault="008B239F" w:rsidP="000E2537">
      <w:pPr>
        <w:spacing w:after="0" w:line="240" w:lineRule="auto"/>
      </w:pPr>
      <w:r>
        <w:separator/>
      </w:r>
    </w:p>
  </w:footnote>
  <w:footnote w:type="continuationSeparator" w:id="0">
    <w:p w:rsidR="008B239F" w:rsidRDefault="008B239F" w:rsidP="000E25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9F" w:rsidRPr="000E2537" w:rsidRDefault="008B239F" w:rsidP="000E2537">
    <w:pPr>
      <w:pStyle w:val="Cabealho"/>
    </w:pPr>
    <w:r>
      <w:rPr>
        <w:noProof/>
        <w:lang w:eastAsia="pt-BR"/>
      </w:rPr>
      <w:drawing>
        <wp:inline distT="0" distB="0" distL="0" distR="0">
          <wp:extent cx="5543550" cy="942975"/>
          <wp:effectExtent l="19050" t="0" r="0" b="0"/>
          <wp:docPr id="1" name="Imagem 1" descr="C:\Users\Sintect-RN\Desktop\Raf Logo Findec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tect-RN\Desktop\Raf Logo Findect-01.jpg"/>
                  <pic:cNvPicPr>
                    <a:picLocks noChangeAspect="1" noChangeArrowheads="1"/>
                  </pic:cNvPicPr>
                </pic:nvPicPr>
                <pic:blipFill>
                  <a:blip r:embed="rId1"/>
                  <a:srcRect/>
                  <a:stretch>
                    <a:fillRect/>
                  </a:stretch>
                </pic:blipFill>
                <pic:spPr bwMode="auto">
                  <a:xfrm>
                    <a:off x="0" y="0"/>
                    <a:ext cx="5543550" cy="9429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0E2537"/>
    <w:rsid w:val="00023552"/>
    <w:rsid w:val="000B4024"/>
    <w:rsid w:val="000E2537"/>
    <w:rsid w:val="0010622B"/>
    <w:rsid w:val="00196F6E"/>
    <w:rsid w:val="001E4D3F"/>
    <w:rsid w:val="00212DCE"/>
    <w:rsid w:val="002A6268"/>
    <w:rsid w:val="002C0F45"/>
    <w:rsid w:val="003142DB"/>
    <w:rsid w:val="00351EB4"/>
    <w:rsid w:val="003C274D"/>
    <w:rsid w:val="003D4D3A"/>
    <w:rsid w:val="00450438"/>
    <w:rsid w:val="00454272"/>
    <w:rsid w:val="00454843"/>
    <w:rsid w:val="004E7123"/>
    <w:rsid w:val="00560D6D"/>
    <w:rsid w:val="006176FD"/>
    <w:rsid w:val="0065504C"/>
    <w:rsid w:val="0066283A"/>
    <w:rsid w:val="006E23D4"/>
    <w:rsid w:val="00702257"/>
    <w:rsid w:val="007B2272"/>
    <w:rsid w:val="007C5DDA"/>
    <w:rsid w:val="008202BF"/>
    <w:rsid w:val="00836469"/>
    <w:rsid w:val="00865A15"/>
    <w:rsid w:val="008B239F"/>
    <w:rsid w:val="008E18E8"/>
    <w:rsid w:val="0091027C"/>
    <w:rsid w:val="00911835"/>
    <w:rsid w:val="009A1BAC"/>
    <w:rsid w:val="009C5838"/>
    <w:rsid w:val="00A3649E"/>
    <w:rsid w:val="00A46D4E"/>
    <w:rsid w:val="00A65387"/>
    <w:rsid w:val="00AB073A"/>
    <w:rsid w:val="00BA35D5"/>
    <w:rsid w:val="00D63024"/>
    <w:rsid w:val="00DE06E1"/>
    <w:rsid w:val="00E12CF5"/>
    <w:rsid w:val="00E51911"/>
    <w:rsid w:val="00F46C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4E"/>
  </w:style>
  <w:style w:type="paragraph" w:styleId="Ttulo1">
    <w:name w:val="heading 1"/>
    <w:basedOn w:val="Normal"/>
    <w:next w:val="Normal"/>
    <w:link w:val="Ttulo1Char"/>
    <w:qFormat/>
    <w:rsid w:val="00196F6E"/>
    <w:pPr>
      <w:keepNext/>
      <w:spacing w:after="0" w:line="240" w:lineRule="auto"/>
      <w:jc w:val="both"/>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E253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E2537"/>
  </w:style>
  <w:style w:type="paragraph" w:styleId="Rodap">
    <w:name w:val="footer"/>
    <w:basedOn w:val="Normal"/>
    <w:link w:val="RodapChar"/>
    <w:unhideWhenUsed/>
    <w:rsid w:val="000E253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E2537"/>
  </w:style>
  <w:style w:type="paragraph" w:styleId="Textodebalo">
    <w:name w:val="Balloon Text"/>
    <w:basedOn w:val="Normal"/>
    <w:link w:val="TextodebaloChar"/>
    <w:uiPriority w:val="99"/>
    <w:semiHidden/>
    <w:unhideWhenUsed/>
    <w:rsid w:val="000E25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2537"/>
    <w:rPr>
      <w:rFonts w:ascii="Tahoma" w:hAnsi="Tahoma" w:cs="Tahoma"/>
      <w:sz w:val="16"/>
      <w:szCs w:val="16"/>
    </w:rPr>
  </w:style>
  <w:style w:type="paragraph" w:customStyle="1" w:styleId="ecxmsonormal">
    <w:name w:val="ecxmsonormal"/>
    <w:basedOn w:val="Normal"/>
    <w:rsid w:val="002C0F45"/>
    <w:pPr>
      <w:spacing w:after="324"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C0F45"/>
    <w:pPr>
      <w:ind w:left="720"/>
      <w:contextualSpacing/>
    </w:pPr>
  </w:style>
  <w:style w:type="paragraph" w:styleId="SemEspaamento">
    <w:name w:val="No Spacing"/>
    <w:uiPriority w:val="1"/>
    <w:qFormat/>
    <w:rsid w:val="002C0F45"/>
    <w:pPr>
      <w:spacing w:after="0" w:line="240" w:lineRule="auto"/>
    </w:pPr>
  </w:style>
  <w:style w:type="character" w:customStyle="1" w:styleId="Ttulo1Char">
    <w:name w:val="Título 1 Char"/>
    <w:basedOn w:val="Fontepargpadro"/>
    <w:link w:val="Ttulo1"/>
    <w:rsid w:val="00196F6E"/>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D630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Brasil</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Sintect-RN</dc:creator>
  <cp:lastModifiedBy>Usuario</cp:lastModifiedBy>
  <cp:revision>5</cp:revision>
  <cp:lastPrinted>2013-05-15T18:42:00Z</cp:lastPrinted>
  <dcterms:created xsi:type="dcterms:W3CDTF">2013-05-15T13:09:00Z</dcterms:created>
  <dcterms:modified xsi:type="dcterms:W3CDTF">2013-05-15T18:43:00Z</dcterms:modified>
</cp:coreProperties>
</file>